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i/>
          <w:i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4E5" w:rsidTr="00FB14E5">
        <w:tc>
          <w:tcPr>
            <w:tcW w:w="9062" w:type="dxa"/>
            <w:shd w:val="clear" w:color="auto" w:fill="D9D9D9" w:themeFill="background1" w:themeFillShade="D9"/>
          </w:tcPr>
          <w:p w:rsidR="00FB14E5" w:rsidRDefault="00FB14E5" w:rsidP="00FB14E5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 xml:space="preserve">1.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  <w:lang w:bidi="ar-SA"/>
              </w:rPr>
              <w:t>OPIS NEPRAVILNOSTI (SPORNOG DOGAĐAJA)</w:t>
            </w:r>
            <w:r>
              <w:rPr>
                <w:rFonts w:cs="Arial"/>
                <w:b/>
                <w:bCs/>
                <w:i/>
                <w:iCs/>
                <w:color w:val="FF0000"/>
                <w:lang w:bidi="ar-SA"/>
              </w:rPr>
              <w:t>*</w:t>
            </w: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>:</w:t>
            </w:r>
          </w:p>
        </w:tc>
      </w:tr>
      <w:tr w:rsidR="00FB14E5" w:rsidTr="00FB14E5">
        <w:trPr>
          <w:trHeight w:val="2103"/>
        </w:trPr>
        <w:tc>
          <w:tcPr>
            <w:tcW w:w="9062" w:type="dxa"/>
          </w:tcPr>
          <w:p w:rsidR="00FB14E5" w:rsidRDefault="00FB14E5" w:rsidP="00FB14E5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</w:p>
        </w:tc>
      </w:tr>
    </w:tbl>
    <w:p w:rsidR="004E31BC" w:rsidRPr="004E31BC" w:rsidRDefault="004E31BC" w:rsidP="004E31BC">
      <w:pPr>
        <w:pStyle w:val="Footer"/>
        <w:rPr>
          <w:i/>
          <w:color w:val="FF0000"/>
          <w:sz w:val="16"/>
        </w:rPr>
      </w:pPr>
      <w:r w:rsidRPr="004E31BC">
        <w:rPr>
          <w:rStyle w:val="FootnoteReference"/>
          <w:i/>
          <w:color w:val="FF0000"/>
          <w:sz w:val="16"/>
        </w:rPr>
        <w:t>*</w:t>
      </w:r>
      <w:r w:rsidRPr="004E31BC">
        <w:rPr>
          <w:i/>
          <w:color w:val="FF0000"/>
          <w:sz w:val="16"/>
        </w:rPr>
        <w:t xml:space="preserve"> obvezno ispuniti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i/>
          <w:i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4E5" w:rsidTr="00E67DD6">
        <w:tc>
          <w:tcPr>
            <w:tcW w:w="9062" w:type="dxa"/>
            <w:shd w:val="clear" w:color="auto" w:fill="D9D9D9" w:themeFill="background1" w:themeFillShade="D9"/>
          </w:tcPr>
          <w:p w:rsid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 xml:space="preserve">2. MJESTO I DATUM SPORNOG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  <w:lang w:bidi="ar-SA"/>
              </w:rPr>
              <w:t>DOGAĐAJA</w:t>
            </w:r>
            <w:r>
              <w:rPr>
                <w:rFonts w:cs="Arial"/>
                <w:b/>
                <w:bCs/>
                <w:i/>
                <w:iCs/>
                <w:color w:val="FF0000"/>
                <w:lang w:bidi="ar-SA"/>
              </w:rPr>
              <w:t>*</w:t>
            </w: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>:</w:t>
            </w:r>
          </w:p>
        </w:tc>
      </w:tr>
      <w:tr w:rsidR="00FB14E5" w:rsidTr="00E67DD6">
        <w:trPr>
          <w:trHeight w:val="2103"/>
        </w:trPr>
        <w:tc>
          <w:tcPr>
            <w:tcW w:w="9062" w:type="dxa"/>
          </w:tcPr>
          <w:p w:rsid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</w:p>
        </w:tc>
      </w:tr>
    </w:tbl>
    <w:p w:rsidR="004E31BC" w:rsidRPr="004E31BC" w:rsidRDefault="004E31BC" w:rsidP="004E31BC">
      <w:pPr>
        <w:pStyle w:val="Footer"/>
        <w:rPr>
          <w:i/>
          <w:color w:val="FF0000"/>
          <w:sz w:val="16"/>
        </w:rPr>
      </w:pPr>
      <w:r w:rsidRPr="004E31BC">
        <w:rPr>
          <w:rStyle w:val="FootnoteReference"/>
          <w:i/>
          <w:color w:val="FF0000"/>
          <w:sz w:val="16"/>
        </w:rPr>
        <w:t>*</w:t>
      </w:r>
      <w:r w:rsidRPr="004E31BC">
        <w:rPr>
          <w:i/>
          <w:color w:val="FF0000"/>
          <w:sz w:val="16"/>
        </w:rPr>
        <w:t xml:space="preserve"> obvezno ispuniti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i/>
          <w:i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4E5" w:rsidTr="00E67DD6">
        <w:tc>
          <w:tcPr>
            <w:tcW w:w="9062" w:type="dxa"/>
            <w:shd w:val="clear" w:color="auto" w:fill="D9D9D9" w:themeFill="background1" w:themeFillShade="D9"/>
          </w:tcPr>
          <w:p w:rsidR="00FB14E5" w:rsidRP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/>
                <w:iCs/>
                <w:color w:val="000000"/>
                <w:lang w:bidi="ar-SA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>3.OSOBA I/ILI ORGANIZACIJSKA JEDINICA NA KOJU SE PRIJAVA ODNOSI</w:t>
            </w:r>
            <w:r>
              <w:rPr>
                <w:rFonts w:cs="Arial"/>
                <w:b/>
                <w:bCs/>
                <w:i/>
                <w:iCs/>
                <w:color w:val="FF0000"/>
                <w:lang w:bidi="ar-SA"/>
              </w:rPr>
              <w:t>*</w:t>
            </w: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>:</w:t>
            </w:r>
          </w:p>
        </w:tc>
      </w:tr>
      <w:tr w:rsidR="00FB14E5" w:rsidTr="00FB14E5">
        <w:trPr>
          <w:trHeight w:val="1312"/>
        </w:trPr>
        <w:tc>
          <w:tcPr>
            <w:tcW w:w="9062" w:type="dxa"/>
          </w:tcPr>
          <w:p w:rsid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</w:p>
        </w:tc>
      </w:tr>
    </w:tbl>
    <w:p w:rsidR="004E31BC" w:rsidRPr="004E31BC" w:rsidRDefault="004E31BC" w:rsidP="004E31BC">
      <w:pPr>
        <w:pStyle w:val="Footer"/>
        <w:rPr>
          <w:i/>
          <w:color w:val="FF0000"/>
          <w:sz w:val="16"/>
        </w:rPr>
      </w:pPr>
      <w:r w:rsidRPr="004E31BC">
        <w:rPr>
          <w:rStyle w:val="FootnoteReference"/>
          <w:i/>
          <w:color w:val="FF0000"/>
          <w:sz w:val="16"/>
        </w:rPr>
        <w:t>*</w:t>
      </w:r>
      <w:r w:rsidRPr="004E31BC">
        <w:rPr>
          <w:i/>
          <w:color w:val="FF0000"/>
          <w:sz w:val="16"/>
        </w:rPr>
        <w:t xml:space="preserve"> obvezno ispuniti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i/>
          <w:i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4E5" w:rsidTr="00E67DD6">
        <w:tc>
          <w:tcPr>
            <w:tcW w:w="9062" w:type="dxa"/>
            <w:shd w:val="clear" w:color="auto" w:fill="D9D9D9" w:themeFill="background1" w:themeFillShade="D9"/>
          </w:tcPr>
          <w:p w:rsidR="00FB14E5" w:rsidRP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/>
                <w:iCs/>
                <w:color w:val="000000"/>
                <w:lang w:bidi="ar-SA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lang w:bidi="ar-SA"/>
              </w:rPr>
              <w:t>4. INFORMACIJE O PODNOSITELJU PRIJAVE:</w:t>
            </w:r>
          </w:p>
        </w:tc>
      </w:tr>
      <w:tr w:rsidR="00FB14E5" w:rsidTr="00E67DD6">
        <w:trPr>
          <w:trHeight w:val="1312"/>
        </w:trPr>
        <w:tc>
          <w:tcPr>
            <w:tcW w:w="9062" w:type="dxa"/>
          </w:tcPr>
          <w:p w:rsidR="00FB14E5" w:rsidRDefault="00FB14E5" w:rsidP="00E67DD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iCs/>
                <w:color w:val="000000"/>
                <w:lang w:bidi="ar-SA"/>
              </w:rPr>
            </w:pPr>
          </w:p>
        </w:tc>
      </w:tr>
    </w:tbl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i/>
          <w:iCs/>
          <w:color w:val="000000"/>
          <w:lang w:bidi="ar-SA"/>
        </w:rPr>
      </w:pP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lang w:bidi="ar-SA"/>
        </w:rPr>
      </w:pP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>IME I PREZIME: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>ADRESA: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>TELEFON/ MOBITEL: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>E-MAIL ADRESA:</w:t>
      </w:r>
    </w:p>
    <w:p w:rsidR="00FB14E5" w:rsidRDefault="00FB14E5" w:rsidP="00FB14E5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FF0000"/>
          <w:lang w:bidi="ar-SA"/>
        </w:rPr>
      </w:pPr>
    </w:p>
    <w:p w:rsidR="00FB14E5" w:rsidRDefault="00FB14E5" w:rsidP="00FB14E5">
      <w:pPr>
        <w:pStyle w:val="BodyText"/>
        <w:spacing w:after="160" w:line="259" w:lineRule="auto"/>
        <w:jc w:val="left"/>
        <w:rPr>
          <w:rFonts w:ascii="Arial" w:hAnsi="Arial" w:cs="Arial"/>
          <w:b w:val="0"/>
          <w:bCs/>
          <w:iCs/>
          <w:color w:val="000000"/>
        </w:rPr>
      </w:pPr>
      <w:r>
        <w:rPr>
          <w:rFonts w:ascii="Arial" w:hAnsi="Arial" w:cs="Arial"/>
          <w:b w:val="0"/>
          <w:bCs/>
          <w:iCs/>
          <w:color w:val="000000"/>
        </w:rPr>
        <w:t>____________________________________________</w:t>
      </w:r>
    </w:p>
    <w:p w:rsidR="004F7D3C" w:rsidRPr="00FB14E5" w:rsidRDefault="00FB14E5" w:rsidP="00FB14E5">
      <w:pPr>
        <w:pStyle w:val="BodyText"/>
        <w:spacing w:after="160" w:line="259" w:lineRule="auto"/>
        <w:jc w:val="left"/>
        <w:rPr>
          <w:rFonts w:ascii="Arial" w:hAnsi="Arial" w:cs="Arial"/>
          <w:b w:val="0"/>
          <w:bCs/>
          <w:iCs/>
          <w:color w:val="000000"/>
        </w:rPr>
      </w:pPr>
      <w:r w:rsidRPr="00FB14E5">
        <w:rPr>
          <w:rFonts w:ascii="Arial" w:hAnsi="Arial" w:cs="Arial"/>
          <w:b w:val="0"/>
          <w:bCs/>
          <w:iCs/>
          <w:color w:val="000000"/>
        </w:rPr>
        <w:t>MJESTO I DATUM POTPIS PODNOSITELJA PRIJAVE</w:t>
      </w:r>
    </w:p>
    <w:p w:rsidR="00FB14E5" w:rsidRDefault="00FB14E5" w:rsidP="00FB14E5">
      <w:pPr>
        <w:pStyle w:val="BodyText"/>
        <w:spacing w:after="160" w:line="259" w:lineRule="auto"/>
        <w:jc w:val="left"/>
        <w:rPr>
          <w:rFonts w:cs="Arial"/>
          <w:b w:val="0"/>
          <w:bCs/>
          <w:i/>
          <w:iCs/>
          <w:color w:val="000000"/>
        </w:rPr>
      </w:pPr>
    </w:p>
    <w:p w:rsidR="00FB14E5" w:rsidRPr="00FB14E5" w:rsidRDefault="00FB14E5" w:rsidP="00FB14E5">
      <w:pPr>
        <w:autoSpaceDE w:val="0"/>
        <w:autoSpaceDN w:val="0"/>
        <w:adjustRightInd w:val="0"/>
        <w:spacing w:after="0" w:line="240" w:lineRule="auto"/>
        <w:rPr>
          <w:rFonts w:cs="Arial"/>
          <w:color w:val="818181"/>
          <w:sz w:val="20"/>
          <w:lang w:bidi="ar-SA"/>
        </w:rPr>
      </w:pPr>
      <w:r w:rsidRPr="00FB14E5">
        <w:rPr>
          <w:rFonts w:cs="Arial"/>
          <w:color w:val="818181"/>
          <w:sz w:val="20"/>
          <w:lang w:bidi="ar-SA"/>
        </w:rPr>
        <w:t>NAPOMENA: OSOBNI PODACI O PODNOSITELJU PRIJAVE SU POVJERLJIVI I KORISTE SE ISKLJUČIVO U SVRHU PROVOĐENJA POSTUPKA RJEŠAVANJA PRIJAVE NEPRAVILNOSTI</w:t>
      </w:r>
      <w:r>
        <w:rPr>
          <w:rFonts w:cs="Arial"/>
          <w:color w:val="818181"/>
          <w:sz w:val="20"/>
          <w:lang w:bidi="ar-SA"/>
        </w:rPr>
        <w:t>.</w:t>
      </w:r>
    </w:p>
    <w:p w:rsidR="00FB14E5" w:rsidRPr="00FE40D6" w:rsidRDefault="00FB14E5" w:rsidP="00FB14E5">
      <w:pPr>
        <w:pStyle w:val="BodyText"/>
        <w:spacing w:after="160" w:line="259" w:lineRule="auto"/>
        <w:jc w:val="left"/>
        <w:rPr>
          <w:rFonts w:ascii="Arial" w:hAnsi="Arial" w:cs="Arial"/>
          <w:szCs w:val="22"/>
        </w:rPr>
      </w:pPr>
    </w:p>
    <w:sectPr w:rsidR="00FB14E5" w:rsidRPr="00FE40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83" w:rsidRDefault="00890583" w:rsidP="00717A92">
      <w:pPr>
        <w:spacing w:after="0"/>
      </w:pPr>
      <w:r>
        <w:separator/>
      </w:r>
    </w:p>
  </w:endnote>
  <w:endnote w:type="continuationSeparator" w:id="0">
    <w:p w:rsidR="00890583" w:rsidRDefault="00890583" w:rsidP="00717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SerifPro-Book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rus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0"/>
    </w:tblGrid>
    <w:tr w:rsidR="004E31BC" w:rsidRPr="004E31BC" w:rsidTr="004E31BC">
      <w:trPr>
        <w:trHeight w:val="284"/>
        <w:jc w:val="right"/>
      </w:trPr>
      <w:tc>
        <w:tcPr>
          <w:tcW w:w="1950" w:type="dxa"/>
          <w:vAlign w:val="center"/>
        </w:tcPr>
        <w:sdt>
          <w:sdtPr>
            <w:rPr>
              <w:rFonts w:cs="Arial"/>
            </w:rPr>
            <w:id w:val="405808758"/>
            <w:docPartObj>
              <w:docPartGallery w:val="Page Numbers (Top of Page)"/>
              <w:docPartUnique/>
            </w:docPartObj>
          </w:sdtPr>
          <w:sdtEndPr/>
          <w:sdtContent>
            <w:p w:rsidR="004E31BC" w:rsidRPr="004E31BC" w:rsidRDefault="004E31BC" w:rsidP="004E31BC">
              <w:pPr>
                <w:spacing w:after="60"/>
                <w:jc w:val="right"/>
                <w:rPr>
                  <w:rFonts w:cs="Arial"/>
                  <w:lang w:val="hr-HR"/>
                </w:rPr>
              </w:pP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 xml:space="preserve">Stranica </w: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instrText xml:space="preserve"> PAGE </w:instrTex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ED1A55">
                <w:rPr>
                  <w:rFonts w:cs="Arial"/>
                  <w:noProof/>
                  <w:color w:val="808080" w:themeColor="background1" w:themeShade="80"/>
                  <w:sz w:val="20"/>
                  <w:szCs w:val="20"/>
                  <w:lang w:val="hr-HR"/>
                </w:rPr>
                <w:t>1</w: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end"/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 xml:space="preserve"> od </w: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instrText xml:space="preserve"> NUMPAGES  </w:instrTex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ED1A55">
                <w:rPr>
                  <w:rFonts w:cs="Arial"/>
                  <w:noProof/>
                  <w:color w:val="808080" w:themeColor="background1" w:themeShade="80"/>
                  <w:sz w:val="20"/>
                  <w:szCs w:val="20"/>
                  <w:lang w:val="hr-HR"/>
                </w:rPr>
                <w:t>1</w:t>
              </w:r>
              <w:r w:rsidRPr="004E31BC">
                <w:rPr>
                  <w:rFonts w:cs="Arial"/>
                  <w:color w:val="808080" w:themeColor="background1" w:themeShade="80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4E31BC" w:rsidRDefault="004E3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676309008"/>
      <w:docPartObj>
        <w:docPartGallery w:val="Page Numbers (Top of Page)"/>
        <w:docPartUnique/>
      </w:docPartObj>
    </w:sdtPr>
    <w:sdtEndPr/>
    <w:sdtContent>
      <w:p w:rsidR="00FA1E18" w:rsidRDefault="00FA1E18" w:rsidP="008C5F6B">
        <w:pPr>
          <w:spacing w:after="60"/>
          <w:jc w:val="right"/>
          <w:rPr>
            <w:rFonts w:cs="Arial"/>
          </w:rPr>
        </w:pPr>
      </w:p>
      <w:tbl>
        <w:tblPr>
          <w:tblStyle w:val="TableGrid"/>
          <w:tblW w:w="0" w:type="auto"/>
          <w:tblInd w:w="-34" w:type="dxa"/>
          <w:tblBorders>
            <w:top w:val="none" w:sz="0" w:space="0" w:color="auto"/>
            <w:left w:val="none" w:sz="0" w:space="0" w:color="auto"/>
            <w:bottom w:val="single" w:sz="8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77"/>
          <w:gridCol w:w="5387"/>
          <w:gridCol w:w="1950"/>
        </w:tblGrid>
        <w:tr w:rsidR="00FA1E18" w:rsidRPr="00B3096B" w:rsidTr="00AB2B77">
          <w:trPr>
            <w:trHeight w:val="284"/>
          </w:trPr>
          <w:tc>
            <w:tcPr>
              <w:tcW w:w="1877" w:type="dxa"/>
              <w:vAlign w:val="center"/>
            </w:tcPr>
            <w:p w:rsidR="00FA1E18" w:rsidRPr="00B3096B" w:rsidRDefault="00FA1E18" w:rsidP="00B3096B">
              <w:pPr>
                <w:pStyle w:val="Footer"/>
                <w:spacing w:after="60"/>
                <w:jc w:val="left"/>
                <w:rPr>
                  <w:rFonts w:cs="Arial"/>
                  <w:lang w:val="hr-HR"/>
                </w:rPr>
              </w:pPr>
              <w:r w:rsidRPr="00B3096B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 xml:space="preserve">Inačica </w:t>
              </w:r>
              <w:sdt>
                <w:sdtP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alias w:val="Inačica"/>
                  <w:tag w:val="Inačica"/>
                  <w:id w:val="-946535240"/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:text/>
                </w:sdtPr>
                <w:sdtEndPr/>
                <w:sdtContent>
                  <w:r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t>2.0</w:t>
                  </w:r>
                </w:sdtContent>
              </w:sdt>
            </w:p>
          </w:tc>
          <w:tc>
            <w:tcPr>
              <w:tcW w:w="5387" w:type="dxa"/>
              <w:vAlign w:val="center"/>
            </w:tcPr>
            <w:p w:rsidR="00FA1E18" w:rsidRPr="00B3096B" w:rsidRDefault="00FA1E18" w:rsidP="00E53B7E">
              <w:pPr>
                <w:pStyle w:val="Header"/>
                <w:spacing w:after="60"/>
                <w:jc w:val="center"/>
                <w:rPr>
                  <w:rFonts w:cs="Arial"/>
                  <w:lang w:val="hr-HR"/>
                </w:rPr>
              </w:pPr>
              <w:r w:rsidRPr="00B3096B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 xml:space="preserve">Stupanj tajnosti: </w:t>
              </w:r>
              <w:sdt>
                <w:sdtP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alias w:val="Stupanj povjerljivosti"/>
                  <w:tag w:val="Stupanj povjerljivosti"/>
                  <w:id w:val="1521822910"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CF37C9"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t>HPB - Povjerljivo</w:t>
                  </w:r>
                </w:sdtContent>
              </w:sdt>
            </w:p>
          </w:tc>
          <w:tc>
            <w:tcPr>
              <w:tcW w:w="1950" w:type="dxa"/>
              <w:vAlign w:val="center"/>
            </w:tcPr>
            <w:sdt>
              <w:sdtPr>
                <w:rPr>
                  <w:rFonts w:cs="Arial"/>
                </w:rPr>
                <w:id w:val="-112931870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FA1E18" w:rsidRPr="00B3096B" w:rsidRDefault="00FA1E18" w:rsidP="00B3096B">
                  <w:pPr>
                    <w:spacing w:after="60"/>
                    <w:jc w:val="right"/>
                    <w:rPr>
                      <w:rFonts w:cs="Arial"/>
                      <w:lang w:val="hr-HR"/>
                    </w:rPr>
                  </w:pP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t xml:space="preserve">Stranica </w: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begin"/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instrText xml:space="preserve"> PAGE </w:instrTex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separate"/>
                  </w:r>
                  <w:r w:rsidR="00FB14E5">
                    <w:rPr>
                      <w:rFonts w:cs="Arial"/>
                      <w:noProof/>
                      <w:color w:val="808080" w:themeColor="background1" w:themeShade="80"/>
                      <w:sz w:val="20"/>
                      <w:szCs w:val="20"/>
                      <w:lang w:val="hr-HR"/>
                    </w:rPr>
                    <w:t>1</w: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end"/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t xml:space="preserve"> od </w: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begin"/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  <w:lang w:val="hr-HR"/>
                    </w:rPr>
                    <w:instrText xml:space="preserve"> NUMPAGES  </w:instrTex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separate"/>
                  </w:r>
                  <w:r w:rsidR="00FB14E5">
                    <w:rPr>
                      <w:rFonts w:cs="Arial"/>
                      <w:noProof/>
                      <w:color w:val="808080" w:themeColor="background1" w:themeShade="80"/>
                      <w:sz w:val="20"/>
                      <w:szCs w:val="20"/>
                      <w:lang w:val="hr-HR"/>
                    </w:rPr>
                    <w:t>13</w:t>
                  </w:r>
                  <w:r w:rsidRPr="00B3096B">
                    <w:rPr>
                      <w:rFonts w:cs="Arial"/>
                      <w:color w:val="808080" w:themeColor="background1" w:themeShade="80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tc>
        </w:tr>
      </w:tbl>
      <w:p w:rsidR="00FA1E18" w:rsidRPr="008C5F6B" w:rsidRDefault="00890583" w:rsidP="008C5F6B">
        <w:pPr>
          <w:spacing w:after="60"/>
          <w:jc w:val="right"/>
          <w:rPr>
            <w:rFonts w:cs="Arial"/>
          </w:rPr>
        </w:pPr>
      </w:p>
    </w:sdtContent>
  </w:sdt>
  <w:p w:rsidR="00FA1E18" w:rsidRDefault="00FA1E18" w:rsidP="00AB2B77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83" w:rsidRDefault="00890583" w:rsidP="00717A92">
      <w:pPr>
        <w:spacing w:after="0"/>
      </w:pPr>
      <w:r>
        <w:separator/>
      </w:r>
    </w:p>
  </w:footnote>
  <w:footnote w:type="continuationSeparator" w:id="0">
    <w:p w:rsidR="00890583" w:rsidRDefault="00890583" w:rsidP="00717A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54"/>
      <w:gridCol w:w="4360"/>
    </w:tblGrid>
    <w:tr w:rsidR="00FA1E18" w:rsidRPr="00FB14E5" w:rsidTr="00AB2B77">
      <w:trPr>
        <w:trHeight w:val="352"/>
      </w:trPr>
      <w:sdt>
        <w:sdtPr>
          <w:rPr>
            <w:rFonts w:eastAsia="Calibri" w:cs="Arial"/>
            <w:b/>
            <w:bCs/>
            <w:i/>
            <w:iCs/>
            <w:color w:val="000000"/>
            <w:lang w:bidi="ar-SA"/>
          </w:rPr>
          <w:alias w:val="Naziv procedure"/>
          <w:tag w:val="Title"/>
          <w:id w:val="-120802800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54" w:type="dxa"/>
              <w:vAlign w:val="center"/>
            </w:tcPr>
            <w:p w:rsidR="00FA1E18" w:rsidRPr="00066DAA" w:rsidRDefault="00FB14E5" w:rsidP="00AB2B77">
              <w:pPr>
                <w:pStyle w:val="Header"/>
                <w:spacing w:after="60"/>
                <w:jc w:val="left"/>
                <w:rPr>
                  <w:rFonts w:cs="Arial"/>
                  <w:color w:val="808080" w:themeColor="background1" w:themeShade="80"/>
                  <w:sz w:val="20"/>
                  <w:szCs w:val="20"/>
                </w:rPr>
              </w:pPr>
              <w:r w:rsidRPr="00FB14E5">
                <w:rPr>
                  <w:rFonts w:eastAsia="Calibri" w:cs="Arial"/>
                  <w:b/>
                  <w:bCs/>
                  <w:i/>
                  <w:iCs/>
                  <w:color w:val="000000"/>
                  <w:lang w:bidi="ar-SA"/>
                </w:rPr>
                <w:t xml:space="preserve">PRILOG 1 </w:t>
              </w:r>
              <w:r>
                <w:rPr>
                  <w:rFonts w:eastAsia="Calibri" w:cs="Arial"/>
                  <w:b/>
                  <w:bCs/>
                  <w:i/>
                  <w:iCs/>
                  <w:color w:val="000000"/>
                  <w:lang w:bidi="ar-SA"/>
                </w:rPr>
                <w:t xml:space="preserve">- </w:t>
              </w:r>
              <w:r w:rsidRPr="00FB14E5">
                <w:rPr>
                  <w:rFonts w:eastAsia="Calibri" w:cs="Arial"/>
                  <w:b/>
                  <w:bCs/>
                  <w:i/>
                  <w:iCs/>
                  <w:color w:val="000000"/>
                  <w:lang w:bidi="ar-SA"/>
                </w:rPr>
                <w:t>OBRAZAC ZA PRIJAVU NEPRAVILNOSTI</w:t>
              </w:r>
            </w:p>
          </w:tc>
        </w:sdtContent>
      </w:sdt>
      <w:tc>
        <w:tcPr>
          <w:tcW w:w="4360" w:type="dxa"/>
          <w:vAlign w:val="center"/>
        </w:tcPr>
        <w:p w:rsidR="00FA1E18" w:rsidRPr="00FB14E5" w:rsidRDefault="00890583" w:rsidP="004E31BC">
          <w:pPr>
            <w:pStyle w:val="Header"/>
            <w:spacing w:after="60"/>
            <w:jc w:val="right"/>
            <w:rPr>
              <w:rFonts w:cs="Arial"/>
              <w:color w:val="808080" w:themeColor="background1" w:themeShade="80"/>
              <w:sz w:val="20"/>
              <w:szCs w:val="20"/>
              <w:lang w:val="hr-HR"/>
            </w:rPr>
          </w:pPr>
          <w:sdt>
            <w:sdtPr>
              <w:rPr>
                <w:rFonts w:cs="Arial"/>
                <w:color w:val="808080" w:themeColor="background1" w:themeShade="80"/>
                <w:sz w:val="20"/>
                <w:szCs w:val="20"/>
              </w:rPr>
              <w:alias w:val="Naziv ureda"/>
              <w:tag w:val="Naziv ureda"/>
              <w:id w:val="1462847310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B14E5" w:rsidRPr="00FB14E5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 xml:space="preserve">Stupanj tajnosti: HPB - </w:t>
              </w:r>
              <w:r w:rsid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>povjerljivo</w:t>
              </w:r>
            </w:sdtContent>
          </w:sdt>
        </w:p>
      </w:tc>
    </w:tr>
  </w:tbl>
  <w:p w:rsidR="00FA1E18" w:rsidRDefault="00FA1E18" w:rsidP="000854E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6695"/>
    </w:tblGrid>
    <w:tr w:rsidR="00FA1E18" w:rsidTr="00DD6DAE">
      <w:trPr>
        <w:trHeight w:val="737"/>
      </w:trPr>
      <w:tc>
        <w:tcPr>
          <w:tcW w:w="2409" w:type="dxa"/>
          <w:vAlign w:val="center"/>
        </w:tcPr>
        <w:p w:rsidR="00FA1E18" w:rsidRDefault="00FA1E18" w:rsidP="00AB2B77">
          <w:pPr>
            <w:pStyle w:val="Header"/>
            <w:spacing w:after="0"/>
            <w:jc w:val="left"/>
          </w:pPr>
          <w:r>
            <w:rPr>
              <w:noProof/>
              <w:lang w:eastAsia="hr-HR" w:bidi="ar-SA"/>
            </w:rPr>
            <w:drawing>
              <wp:inline distT="0" distB="0" distL="0" distR="0" wp14:anchorId="7702721D" wp14:editId="33E0A883">
                <wp:extent cx="1131429" cy="432000"/>
                <wp:effectExtent l="19050" t="0" r="0" b="0"/>
                <wp:docPr id="1" name="Picture 1" descr="logot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42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5" w:type="dxa"/>
          <w:vAlign w:val="bottom"/>
        </w:tcPr>
        <w:p w:rsidR="00FA1E18" w:rsidRPr="00066DAA" w:rsidRDefault="00890583" w:rsidP="00AB2B77">
          <w:pPr>
            <w:pStyle w:val="Header"/>
            <w:jc w:val="right"/>
            <w:rPr>
              <w:rFonts w:cs="Arial"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cs="Arial"/>
                <w:color w:val="808080" w:themeColor="background1" w:themeShade="80"/>
                <w:sz w:val="20"/>
                <w:szCs w:val="20"/>
              </w:rPr>
              <w:alias w:val="Naziv ureda"/>
              <w:tag w:val="Naziv ureda"/>
              <w:id w:val="162157796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31BC">
                <w:rPr>
                  <w:rFonts w:cs="Arial"/>
                  <w:color w:val="808080" w:themeColor="background1" w:themeShade="80"/>
                  <w:sz w:val="20"/>
                  <w:szCs w:val="20"/>
                  <w:lang w:val="hr-HR"/>
                </w:rPr>
                <w:t>Stupanj tajnosti: HPB - povjerljivo</w:t>
              </w:r>
            </w:sdtContent>
          </w:sdt>
        </w:p>
      </w:tc>
    </w:tr>
  </w:tbl>
  <w:p w:rsidR="00FA1E18" w:rsidRPr="00D30202" w:rsidRDefault="00FA1E18" w:rsidP="00055BAC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844"/>
    <w:multiLevelType w:val="hybridMultilevel"/>
    <w:tmpl w:val="A978FF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1618"/>
    <w:multiLevelType w:val="hybridMultilevel"/>
    <w:tmpl w:val="61D6B4BA"/>
    <w:lvl w:ilvl="0" w:tplc="37A63480">
      <w:numFmt w:val="bullet"/>
      <w:lvlText w:val="-"/>
      <w:lvlJc w:val="left"/>
      <w:pPr>
        <w:ind w:left="1068" w:hanging="360"/>
      </w:pPr>
      <w:rPr>
        <w:rFonts w:ascii="Arial" w:eastAsia="MetaSerifPro-Book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B59A4"/>
    <w:multiLevelType w:val="hybridMultilevel"/>
    <w:tmpl w:val="7A4890F6"/>
    <w:lvl w:ilvl="0" w:tplc="92E018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D88"/>
    <w:multiLevelType w:val="multilevel"/>
    <w:tmpl w:val="7E388A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56EE3"/>
    <w:multiLevelType w:val="hybridMultilevel"/>
    <w:tmpl w:val="A5D2092C"/>
    <w:lvl w:ilvl="0" w:tplc="28AA4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1F9"/>
    <w:multiLevelType w:val="hybridMultilevel"/>
    <w:tmpl w:val="F6FA9832"/>
    <w:lvl w:ilvl="0" w:tplc="56CEB624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C1771"/>
    <w:multiLevelType w:val="hybridMultilevel"/>
    <w:tmpl w:val="148A50FA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D602720"/>
    <w:multiLevelType w:val="hybridMultilevel"/>
    <w:tmpl w:val="6E7647E4"/>
    <w:lvl w:ilvl="0" w:tplc="54187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F53BF"/>
    <w:multiLevelType w:val="hybridMultilevel"/>
    <w:tmpl w:val="F7EC9ED4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72E4BD2"/>
    <w:multiLevelType w:val="hybridMultilevel"/>
    <w:tmpl w:val="7A7EC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5827"/>
    <w:multiLevelType w:val="hybridMultilevel"/>
    <w:tmpl w:val="29B46D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62A84"/>
    <w:multiLevelType w:val="hybridMultilevel"/>
    <w:tmpl w:val="990AADB4"/>
    <w:lvl w:ilvl="0" w:tplc="400C74F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706411"/>
    <w:multiLevelType w:val="multilevel"/>
    <w:tmpl w:val="04F80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6029DC"/>
    <w:multiLevelType w:val="hybridMultilevel"/>
    <w:tmpl w:val="23D4F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434C"/>
    <w:multiLevelType w:val="hybridMultilevel"/>
    <w:tmpl w:val="E4EAA03E"/>
    <w:lvl w:ilvl="0" w:tplc="D200D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4680"/>
    <w:multiLevelType w:val="hybridMultilevel"/>
    <w:tmpl w:val="BDEEF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33EE"/>
    <w:multiLevelType w:val="hybridMultilevel"/>
    <w:tmpl w:val="7908A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71D22"/>
    <w:multiLevelType w:val="hybridMultilevel"/>
    <w:tmpl w:val="D0945534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DB272A3"/>
    <w:multiLevelType w:val="multilevel"/>
    <w:tmpl w:val="78B68424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Theme="majorEastAsia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BC6CB4"/>
    <w:multiLevelType w:val="hybridMultilevel"/>
    <w:tmpl w:val="F08AA588"/>
    <w:lvl w:ilvl="0" w:tplc="400C7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21DF1"/>
    <w:multiLevelType w:val="hybridMultilevel"/>
    <w:tmpl w:val="29B46D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746BE"/>
    <w:multiLevelType w:val="hybridMultilevel"/>
    <w:tmpl w:val="04A47D68"/>
    <w:lvl w:ilvl="0" w:tplc="91BA0B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2187"/>
    <w:multiLevelType w:val="hybridMultilevel"/>
    <w:tmpl w:val="FA60E15E"/>
    <w:lvl w:ilvl="0" w:tplc="28AA4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BF8190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3618B"/>
    <w:multiLevelType w:val="hybridMultilevel"/>
    <w:tmpl w:val="60B8DDD6"/>
    <w:lvl w:ilvl="0" w:tplc="1592C2C8">
      <w:start w:val="1"/>
      <w:numFmt w:val="decimal"/>
      <w:lvlText w:val="1.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8F1AC7"/>
    <w:multiLevelType w:val="hybridMultilevel"/>
    <w:tmpl w:val="E61ED2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D6EDD"/>
    <w:multiLevelType w:val="hybridMultilevel"/>
    <w:tmpl w:val="A5D2092C"/>
    <w:lvl w:ilvl="0" w:tplc="28AA4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18FA"/>
    <w:multiLevelType w:val="hybridMultilevel"/>
    <w:tmpl w:val="BB4C0552"/>
    <w:lvl w:ilvl="0" w:tplc="FBF819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0A42"/>
    <w:multiLevelType w:val="hybridMultilevel"/>
    <w:tmpl w:val="7908A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A7F5D"/>
    <w:multiLevelType w:val="hybridMultilevel"/>
    <w:tmpl w:val="0BAC3F16"/>
    <w:lvl w:ilvl="0" w:tplc="BCE89F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6401"/>
    <w:multiLevelType w:val="hybridMultilevel"/>
    <w:tmpl w:val="ADE6D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59F"/>
    <w:multiLevelType w:val="hybridMultilevel"/>
    <w:tmpl w:val="44E226B6"/>
    <w:lvl w:ilvl="0" w:tplc="FBF819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662D3"/>
    <w:multiLevelType w:val="hybridMultilevel"/>
    <w:tmpl w:val="29B46D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"/>
  </w:num>
  <w:num w:numId="5">
    <w:abstractNumId w:val="21"/>
  </w:num>
  <w:num w:numId="6">
    <w:abstractNumId w:val="7"/>
  </w:num>
  <w:num w:numId="7">
    <w:abstractNumId w:val="9"/>
  </w:num>
  <w:num w:numId="8">
    <w:abstractNumId w:val="28"/>
  </w:num>
  <w:num w:numId="9">
    <w:abstractNumId w:val="29"/>
  </w:num>
  <w:num w:numId="10">
    <w:abstractNumId w:val="4"/>
  </w:num>
  <w:num w:numId="11">
    <w:abstractNumId w:val="26"/>
  </w:num>
  <w:num w:numId="12">
    <w:abstractNumId w:val="22"/>
  </w:num>
  <w:num w:numId="13">
    <w:abstractNumId w:val="2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2"/>
  </w:num>
  <w:num w:numId="23">
    <w:abstractNumId w:val="12"/>
  </w:num>
  <w:num w:numId="24">
    <w:abstractNumId w:val="12"/>
  </w:num>
  <w:num w:numId="25">
    <w:abstractNumId w:val="12"/>
  </w:num>
  <w:num w:numId="26">
    <w:abstractNumId w:val="30"/>
  </w:num>
  <w:num w:numId="27">
    <w:abstractNumId w:val="12"/>
  </w:num>
  <w:num w:numId="28">
    <w:abstractNumId w:val="14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1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2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8"/>
  </w:num>
  <w:num w:numId="43">
    <w:abstractNumId w:val="27"/>
  </w:num>
  <w:num w:numId="44">
    <w:abstractNumId w:val="6"/>
  </w:num>
  <w:num w:numId="45">
    <w:abstractNumId w:val="17"/>
  </w:num>
  <w:num w:numId="46">
    <w:abstractNumId w:val="0"/>
  </w:num>
  <w:num w:numId="47">
    <w:abstractNumId w:val="11"/>
  </w:num>
  <w:num w:numId="48">
    <w:abstractNumId w:val="12"/>
  </w:num>
  <w:num w:numId="49">
    <w:abstractNumId w:val="12"/>
  </w:num>
  <w:num w:numId="50">
    <w:abstractNumId w:val="25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6"/>
  </w:num>
  <w:num w:numId="59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3C"/>
    <w:rsid w:val="00001254"/>
    <w:rsid w:val="00005B72"/>
    <w:rsid w:val="00007584"/>
    <w:rsid w:val="00013C41"/>
    <w:rsid w:val="00021004"/>
    <w:rsid w:val="00041D8E"/>
    <w:rsid w:val="00041F22"/>
    <w:rsid w:val="00055BAC"/>
    <w:rsid w:val="000854E1"/>
    <w:rsid w:val="000960E8"/>
    <w:rsid w:val="000B1891"/>
    <w:rsid w:val="000B7C70"/>
    <w:rsid w:val="000E7A29"/>
    <w:rsid w:val="000F3380"/>
    <w:rsid w:val="000F7F84"/>
    <w:rsid w:val="00102794"/>
    <w:rsid w:val="00121A0E"/>
    <w:rsid w:val="001304F1"/>
    <w:rsid w:val="0013233B"/>
    <w:rsid w:val="0014112D"/>
    <w:rsid w:val="00167B90"/>
    <w:rsid w:val="00167DD0"/>
    <w:rsid w:val="00170691"/>
    <w:rsid w:val="00186D29"/>
    <w:rsid w:val="00191F7F"/>
    <w:rsid w:val="001B711C"/>
    <w:rsid w:val="001D5FB7"/>
    <w:rsid w:val="00203347"/>
    <w:rsid w:val="002107B7"/>
    <w:rsid w:val="0021148E"/>
    <w:rsid w:val="0022684B"/>
    <w:rsid w:val="0025797F"/>
    <w:rsid w:val="0026488E"/>
    <w:rsid w:val="00274963"/>
    <w:rsid w:val="00293690"/>
    <w:rsid w:val="002A4E35"/>
    <w:rsid w:val="002C123D"/>
    <w:rsid w:val="002F165E"/>
    <w:rsid w:val="002F7924"/>
    <w:rsid w:val="00307CA5"/>
    <w:rsid w:val="00317879"/>
    <w:rsid w:val="00321AC4"/>
    <w:rsid w:val="003277C3"/>
    <w:rsid w:val="00362F64"/>
    <w:rsid w:val="003717A2"/>
    <w:rsid w:val="00390FAF"/>
    <w:rsid w:val="003B460C"/>
    <w:rsid w:val="003F5FB5"/>
    <w:rsid w:val="004014B7"/>
    <w:rsid w:val="00410DF3"/>
    <w:rsid w:val="00421A86"/>
    <w:rsid w:val="004316CD"/>
    <w:rsid w:val="00442535"/>
    <w:rsid w:val="00447D20"/>
    <w:rsid w:val="00450870"/>
    <w:rsid w:val="00465AD2"/>
    <w:rsid w:val="0047193D"/>
    <w:rsid w:val="00473537"/>
    <w:rsid w:val="00482DAC"/>
    <w:rsid w:val="004962A9"/>
    <w:rsid w:val="004A36F2"/>
    <w:rsid w:val="004B4AD3"/>
    <w:rsid w:val="004C2152"/>
    <w:rsid w:val="004E31BC"/>
    <w:rsid w:val="004E73F4"/>
    <w:rsid w:val="004F6946"/>
    <w:rsid w:val="004F7D18"/>
    <w:rsid w:val="004F7D3C"/>
    <w:rsid w:val="005008BE"/>
    <w:rsid w:val="0052292F"/>
    <w:rsid w:val="00525766"/>
    <w:rsid w:val="00553D2F"/>
    <w:rsid w:val="005619AD"/>
    <w:rsid w:val="005816BC"/>
    <w:rsid w:val="005A57A2"/>
    <w:rsid w:val="005B18CF"/>
    <w:rsid w:val="005B3B5A"/>
    <w:rsid w:val="005B4B50"/>
    <w:rsid w:val="005B4B72"/>
    <w:rsid w:val="005F1ED5"/>
    <w:rsid w:val="005F44B8"/>
    <w:rsid w:val="006046B3"/>
    <w:rsid w:val="0063452C"/>
    <w:rsid w:val="0065161F"/>
    <w:rsid w:val="00653F9F"/>
    <w:rsid w:val="006652C3"/>
    <w:rsid w:val="006728C1"/>
    <w:rsid w:val="00672E59"/>
    <w:rsid w:val="00673739"/>
    <w:rsid w:val="00691AAC"/>
    <w:rsid w:val="00691E6F"/>
    <w:rsid w:val="006957FD"/>
    <w:rsid w:val="006E19CE"/>
    <w:rsid w:val="006F5D0D"/>
    <w:rsid w:val="00717A92"/>
    <w:rsid w:val="00722017"/>
    <w:rsid w:val="00734486"/>
    <w:rsid w:val="007424B1"/>
    <w:rsid w:val="00751DCA"/>
    <w:rsid w:val="007637FD"/>
    <w:rsid w:val="007646AF"/>
    <w:rsid w:val="007704FF"/>
    <w:rsid w:val="00784B59"/>
    <w:rsid w:val="00792143"/>
    <w:rsid w:val="0079346E"/>
    <w:rsid w:val="007966BD"/>
    <w:rsid w:val="007B4851"/>
    <w:rsid w:val="007C7E8F"/>
    <w:rsid w:val="007E11B7"/>
    <w:rsid w:val="007E1996"/>
    <w:rsid w:val="008005BA"/>
    <w:rsid w:val="008010FE"/>
    <w:rsid w:val="008213AC"/>
    <w:rsid w:val="008234F4"/>
    <w:rsid w:val="00844CEF"/>
    <w:rsid w:val="008576EC"/>
    <w:rsid w:val="00886ACE"/>
    <w:rsid w:val="00886D16"/>
    <w:rsid w:val="00890583"/>
    <w:rsid w:val="008910E2"/>
    <w:rsid w:val="008B172B"/>
    <w:rsid w:val="008B624F"/>
    <w:rsid w:val="008C0C4B"/>
    <w:rsid w:val="008C5F6B"/>
    <w:rsid w:val="008E5550"/>
    <w:rsid w:val="008F20AA"/>
    <w:rsid w:val="0091218A"/>
    <w:rsid w:val="009308D9"/>
    <w:rsid w:val="0093794F"/>
    <w:rsid w:val="00941737"/>
    <w:rsid w:val="00954E55"/>
    <w:rsid w:val="00960D08"/>
    <w:rsid w:val="00964BB7"/>
    <w:rsid w:val="00993BE7"/>
    <w:rsid w:val="009A205C"/>
    <w:rsid w:val="009B3DE9"/>
    <w:rsid w:val="009D128E"/>
    <w:rsid w:val="00A048E7"/>
    <w:rsid w:val="00A131B1"/>
    <w:rsid w:val="00A43E13"/>
    <w:rsid w:val="00A55CA9"/>
    <w:rsid w:val="00A56DC8"/>
    <w:rsid w:val="00A859AE"/>
    <w:rsid w:val="00A92F38"/>
    <w:rsid w:val="00AA0D68"/>
    <w:rsid w:val="00AA6343"/>
    <w:rsid w:val="00AB2B77"/>
    <w:rsid w:val="00AB4A24"/>
    <w:rsid w:val="00AC330C"/>
    <w:rsid w:val="00AE45F7"/>
    <w:rsid w:val="00AF6F29"/>
    <w:rsid w:val="00B3096B"/>
    <w:rsid w:val="00B32D88"/>
    <w:rsid w:val="00B632C8"/>
    <w:rsid w:val="00B90034"/>
    <w:rsid w:val="00B914D3"/>
    <w:rsid w:val="00B92537"/>
    <w:rsid w:val="00BB670D"/>
    <w:rsid w:val="00BB7E9B"/>
    <w:rsid w:val="00BD78EA"/>
    <w:rsid w:val="00BE1C52"/>
    <w:rsid w:val="00BE407A"/>
    <w:rsid w:val="00BF5203"/>
    <w:rsid w:val="00C04AD9"/>
    <w:rsid w:val="00C13CC4"/>
    <w:rsid w:val="00C21543"/>
    <w:rsid w:val="00C82FBE"/>
    <w:rsid w:val="00C97EC1"/>
    <w:rsid w:val="00CA159E"/>
    <w:rsid w:val="00CA69AE"/>
    <w:rsid w:val="00CE7C19"/>
    <w:rsid w:val="00CF37C9"/>
    <w:rsid w:val="00D068A2"/>
    <w:rsid w:val="00D0700F"/>
    <w:rsid w:val="00D203CA"/>
    <w:rsid w:val="00D2080F"/>
    <w:rsid w:val="00D23731"/>
    <w:rsid w:val="00D438C3"/>
    <w:rsid w:val="00D46F02"/>
    <w:rsid w:val="00D61FEF"/>
    <w:rsid w:val="00D74F5D"/>
    <w:rsid w:val="00D925A0"/>
    <w:rsid w:val="00DA14F0"/>
    <w:rsid w:val="00DA7D29"/>
    <w:rsid w:val="00DC1332"/>
    <w:rsid w:val="00DD6DAE"/>
    <w:rsid w:val="00DE5AD5"/>
    <w:rsid w:val="00DF0001"/>
    <w:rsid w:val="00E0612B"/>
    <w:rsid w:val="00E06893"/>
    <w:rsid w:val="00E25875"/>
    <w:rsid w:val="00E35711"/>
    <w:rsid w:val="00E53B7E"/>
    <w:rsid w:val="00E8270A"/>
    <w:rsid w:val="00E87323"/>
    <w:rsid w:val="00EA23DB"/>
    <w:rsid w:val="00EA352F"/>
    <w:rsid w:val="00EC42BD"/>
    <w:rsid w:val="00ED1A55"/>
    <w:rsid w:val="00ED727E"/>
    <w:rsid w:val="00F011FB"/>
    <w:rsid w:val="00F01F69"/>
    <w:rsid w:val="00F05DC0"/>
    <w:rsid w:val="00F4350B"/>
    <w:rsid w:val="00F446DD"/>
    <w:rsid w:val="00F5380F"/>
    <w:rsid w:val="00FA1E18"/>
    <w:rsid w:val="00FA4381"/>
    <w:rsid w:val="00FB14E5"/>
    <w:rsid w:val="00FB2A6F"/>
    <w:rsid w:val="00FC25A9"/>
    <w:rsid w:val="00FD0FD0"/>
    <w:rsid w:val="00FE40D6"/>
    <w:rsid w:val="00FF16D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89CFD-C8E4-4C10-ADD3-0C0ACC5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A0"/>
    <w:pPr>
      <w:jc w:val="both"/>
    </w:pPr>
    <w:rPr>
      <w:rFonts w:ascii="Arial" w:hAnsi="Arial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7E8F"/>
    <w:pPr>
      <w:keepNext/>
      <w:numPr>
        <w:numId w:val="29"/>
      </w:numPr>
      <w:spacing w:before="240"/>
      <w:ind w:left="357" w:hanging="357"/>
      <w:outlineLvl w:val="0"/>
    </w:pPr>
    <w:rPr>
      <w:rFonts w:eastAsiaTheme="majorEastAsia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017"/>
    <w:pPr>
      <w:keepNext/>
      <w:keepLines/>
      <w:numPr>
        <w:ilvl w:val="1"/>
        <w:numId w:val="14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1E18"/>
    <w:pPr>
      <w:keepNext/>
      <w:keepLines/>
      <w:numPr>
        <w:ilvl w:val="2"/>
        <w:numId w:val="38"/>
      </w:numPr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E8F"/>
    <w:rPr>
      <w:rFonts w:ascii="Arial" w:eastAsiaTheme="majorEastAsia" w:hAnsi="Arial" w:cs="Times New Roman"/>
      <w:b/>
      <w:bCs/>
      <w:kern w:val="32"/>
      <w:szCs w:val="3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F7D3C"/>
    <w:rPr>
      <w:szCs w:val="32"/>
    </w:rPr>
  </w:style>
  <w:style w:type="paragraph" w:styleId="ListParagraph">
    <w:name w:val="List Paragraph"/>
    <w:basedOn w:val="Normal"/>
    <w:uiPriority w:val="99"/>
    <w:qFormat/>
    <w:rsid w:val="004F7D3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F7D3C"/>
    <w:rPr>
      <w:rFonts w:cs="Times New Roman"/>
      <w:szCs w:val="32"/>
      <w:lang w:bidi="en-US"/>
    </w:rPr>
  </w:style>
  <w:style w:type="paragraph" w:styleId="Header">
    <w:name w:val="header"/>
    <w:basedOn w:val="Normal"/>
    <w:link w:val="HeaderChar"/>
    <w:unhideWhenUsed/>
    <w:rsid w:val="004F7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F7D3C"/>
    <w:rPr>
      <w:rFonts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7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D3C"/>
    <w:rPr>
      <w:rFonts w:cs="Times New Roman"/>
      <w:lang w:bidi="en-US"/>
    </w:rPr>
  </w:style>
  <w:style w:type="table" w:styleId="TableGrid">
    <w:name w:val="Table Grid"/>
    <w:basedOn w:val="TableNormal"/>
    <w:uiPriority w:val="59"/>
    <w:rsid w:val="004F7D3C"/>
    <w:pPr>
      <w:spacing w:after="120" w:line="240" w:lineRule="auto"/>
      <w:jc w:val="both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F7D3C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4962A9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7D3C"/>
    <w:rPr>
      <w:color w:val="0563C1" w:themeColor="hyperlink"/>
      <w:u w:val="single"/>
    </w:rPr>
  </w:style>
  <w:style w:type="character" w:customStyle="1" w:styleId="Nazivprocedure">
    <w:name w:val="Naziv procedure"/>
    <w:basedOn w:val="DefaultParagraphFont"/>
    <w:uiPriority w:val="1"/>
    <w:rsid w:val="004F7D3C"/>
    <w:rPr>
      <w:rFonts w:ascii="Arial" w:hAnsi="Arial"/>
      <w:b/>
      <w:sz w:val="22"/>
    </w:rPr>
  </w:style>
  <w:style w:type="paragraph" w:styleId="BodyText">
    <w:name w:val="Body Text"/>
    <w:basedOn w:val="Normal"/>
    <w:link w:val="BodyTextChar"/>
    <w:rsid w:val="004F7D3C"/>
    <w:pPr>
      <w:spacing w:after="0" w:line="288" w:lineRule="auto"/>
    </w:pPr>
    <w:rPr>
      <w:rFonts w:ascii="Arrus L2" w:eastAsia="Times New Roman" w:hAnsi="Arrus L2"/>
      <w:b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4F7D3C"/>
    <w:rPr>
      <w:rFonts w:ascii="Arrus L2" w:eastAsia="Times New Roman" w:hAnsi="Arrus L2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C3"/>
    <w:rPr>
      <w:rFonts w:ascii="Segoe UI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A1E18"/>
    <w:rPr>
      <w:rFonts w:ascii="Arial" w:eastAsiaTheme="majorEastAsia" w:hAnsi="Arial" w:cstheme="majorBidi"/>
      <w:b/>
      <w:szCs w:val="24"/>
      <w:lang w:bidi="en-US"/>
    </w:rPr>
  </w:style>
  <w:style w:type="paragraph" w:customStyle="1" w:styleId="HeaderLabel">
    <w:name w:val="Header Label"/>
    <w:basedOn w:val="Header"/>
    <w:rsid w:val="00DA14F0"/>
    <w:pPr>
      <w:tabs>
        <w:tab w:val="clear" w:pos="4536"/>
        <w:tab w:val="clear" w:pos="9072"/>
      </w:tabs>
      <w:spacing w:before="60" w:after="0"/>
      <w:jc w:val="left"/>
    </w:pPr>
    <w:rPr>
      <w:rFonts w:eastAsia="Times New Roman"/>
      <w:noProof/>
      <w:sz w:val="12"/>
      <w:szCs w:val="20"/>
      <w:lang w:bidi="ar-SA"/>
    </w:rPr>
  </w:style>
  <w:style w:type="paragraph" w:customStyle="1" w:styleId="Default">
    <w:name w:val="Default"/>
    <w:rsid w:val="0027496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4962A9"/>
    <w:pPr>
      <w:tabs>
        <w:tab w:val="left" w:pos="880"/>
        <w:tab w:val="right" w:leader="dot" w:pos="9062"/>
      </w:tabs>
      <w:spacing w:after="0"/>
      <w:ind w:left="442" w:hanging="221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962A9"/>
    <w:pPr>
      <w:spacing w:after="0"/>
      <w:ind w:left="884" w:hanging="442"/>
      <w:jc w:val="left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4963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4963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4963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4963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4963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4963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22017"/>
    <w:rPr>
      <w:rFonts w:ascii="Arial" w:eastAsiaTheme="majorEastAsia" w:hAnsi="Arial" w:cstheme="majorBidi"/>
      <w:b/>
      <w:szCs w:val="26"/>
      <w:lang w:bidi="en-US"/>
    </w:rPr>
  </w:style>
  <w:style w:type="character" w:customStyle="1" w:styleId="preformatted-text">
    <w:name w:val="preformatted-text"/>
    <w:basedOn w:val="DefaultParagraphFont"/>
    <w:rsid w:val="00307CA5"/>
  </w:style>
  <w:style w:type="paragraph" w:styleId="Revision">
    <w:name w:val="Revision"/>
    <w:hidden/>
    <w:uiPriority w:val="99"/>
    <w:semiHidden/>
    <w:rsid w:val="00722017"/>
    <w:pPr>
      <w:spacing w:after="0" w:line="240" w:lineRule="auto"/>
    </w:pPr>
    <w:rPr>
      <w:rFonts w:ascii="Arial" w:hAnsi="Arial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4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4E5"/>
    <w:rPr>
      <w:rFonts w:ascii="Arial" w:hAnsi="Arial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1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574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00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9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839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92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0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3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1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7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3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83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64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2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6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08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3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45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4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453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2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1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52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74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9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3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154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5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48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5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E15D7764D3447ABD76877374A3FE4" ma:contentTypeVersion="2" ma:contentTypeDescription="Stvaranje novog dokumenta." ma:contentTypeScope="" ma:versionID="2ffd542b3d7f1fef975045c8c4d6b73f">
  <xsd:schema xmlns:xsd="http://www.w3.org/2001/XMLSchema" xmlns:xs="http://www.w3.org/2001/XMLSchema" xmlns:p="http://schemas.microsoft.com/office/2006/metadata/properties" xmlns:ns3="f3eb3784-407a-4c64-84bc-3816a24800ad" targetNamespace="http://schemas.microsoft.com/office/2006/metadata/properties" ma:root="true" ma:fieldsID="51100b7fc0bf39dfd0b840e481b47537" ns3:_="">
    <xsd:import namespace="f3eb3784-407a-4c64-84bc-3816a2480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b3784-407a-4c64-84bc-3816a2480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3BF5-379B-44ED-9474-E3547C43D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FC6D0-C7A8-4EF6-8A9A-18B62F24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b3784-407a-4c64-84bc-3816a2480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F76DF-2271-4F3D-9C6B-F6401D856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90BDD-D9C9-48D4-BEA0-F4F5780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postupku prijava nepravilnosti</vt:lpstr>
    </vt:vector>
  </TitlesOfParts>
  <Company>Stupanj tajnosti: HPB - povjerljivo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1 - OBRAZAC ZA PRIJAVU NEPRAVILNOSTI</dc:title>
  <dc:subject>Npr. PRA - (moguće dodati broj Odluke UB o donošenju ovog akta) /upisati redni broj akta/upisati oznaku inačice/</dc:subject>
  <dc:creator>Lana.Majstorovic@hpb.hr</dc:creator>
  <cp:keywords/>
  <dc:description/>
  <cp:lastModifiedBy>Čičković Nikolina</cp:lastModifiedBy>
  <cp:revision>1</cp:revision>
  <dcterms:created xsi:type="dcterms:W3CDTF">2022-07-01T09:51:00Z</dcterms:created>
  <dcterms:modified xsi:type="dcterms:W3CDTF">2022-07-01T09:51:00Z</dcterms:modified>
  <cp:category>HPB - Povjerljivo</cp:category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0x010100971E15D7764D3447ABD76877374A3FE4</vt:lpwstr>
  </property>
</Properties>
</file>